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238CD" w14:textId="61671C54" w:rsidR="0069725B" w:rsidRPr="00921D32" w:rsidRDefault="0069725B" w:rsidP="00921D32">
      <w:pPr>
        <w:jc w:val="center"/>
      </w:pPr>
      <w:r>
        <w:t>NỘI DUNG SỬ 6</w:t>
      </w:r>
    </w:p>
    <w:p w14:paraId="3CE9FADF" w14:textId="77777777" w:rsidR="0069725B" w:rsidRPr="0069725B" w:rsidRDefault="0069725B" w:rsidP="0069725B">
      <w:pPr>
        <w:spacing w:after="0" w:line="360" w:lineRule="exact"/>
        <w:rPr>
          <w:rFonts w:eastAsia="Times New Roman" w:cs="Times New Roman"/>
          <w:b/>
          <w:iCs/>
          <w:sz w:val="26"/>
          <w:szCs w:val="26"/>
          <w:lang w:val="nl-NL"/>
        </w:rPr>
      </w:pPr>
    </w:p>
    <w:p w14:paraId="774A1426" w14:textId="77777777" w:rsidR="0069725B" w:rsidRPr="0069725B" w:rsidRDefault="0069725B" w:rsidP="0069725B">
      <w:pPr>
        <w:tabs>
          <w:tab w:val="left" w:pos="3466"/>
        </w:tabs>
        <w:spacing w:after="0" w:line="360" w:lineRule="exact"/>
        <w:rPr>
          <w:rFonts w:eastAsia="Times New Roman" w:cs="Times New Roman"/>
          <w:b/>
          <w:iCs/>
          <w:sz w:val="26"/>
          <w:szCs w:val="26"/>
          <w:lang w:val="nl-NL"/>
        </w:rPr>
      </w:pPr>
      <w:r w:rsidRPr="0069725B">
        <w:rPr>
          <w:rFonts w:eastAsia="Times New Roman" w:cs="Times New Roman"/>
          <w:b/>
          <w:iCs/>
          <w:sz w:val="26"/>
          <w:szCs w:val="26"/>
          <w:lang w:val="nl-NL"/>
        </w:rPr>
        <w:tab/>
      </w:r>
    </w:p>
    <w:p w14:paraId="6FF3FF85" w14:textId="1590F182" w:rsidR="0069725B" w:rsidRPr="0069725B" w:rsidRDefault="0069725B" w:rsidP="0069725B">
      <w:pPr>
        <w:spacing w:after="0" w:line="360" w:lineRule="exact"/>
        <w:jc w:val="center"/>
        <w:rPr>
          <w:rFonts w:eastAsia="Times New Roman" w:cs="Times New Roman"/>
          <w:b/>
          <w:sz w:val="26"/>
          <w:szCs w:val="26"/>
          <w:lang w:val="nl-NL"/>
        </w:rPr>
      </w:pPr>
      <w:r>
        <w:rPr>
          <w:rFonts w:eastAsia="Times New Roman" w:cs="Times New Roman"/>
          <w:b/>
          <w:sz w:val="26"/>
          <w:szCs w:val="26"/>
          <w:lang w:val="nl-NL"/>
        </w:rPr>
        <w:t xml:space="preserve">Tuần 23: </w:t>
      </w:r>
      <w:r w:rsidRPr="0069725B">
        <w:rPr>
          <w:rFonts w:eastAsia="Times New Roman" w:cs="Times New Roman"/>
          <w:b/>
          <w:sz w:val="26"/>
          <w:szCs w:val="26"/>
          <w:lang w:val="nl-NL"/>
        </w:rPr>
        <w:t>2.KHỞI NGHĨA LÝ BÍ, NƯỚC VẠN XUÂN ( 542 - 602 )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9725B" w:rsidRPr="0069725B" w14:paraId="2BE4ED22" w14:textId="77777777" w:rsidTr="002F27A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8C1F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b/>
                <w:iCs/>
                <w:sz w:val="26"/>
                <w:szCs w:val="26"/>
                <w:lang w:val="nl-NL"/>
              </w:rPr>
              <w:t>1. Chính sách đô hộ của nhà Lương</w:t>
            </w:r>
          </w:p>
          <w:p w14:paraId="23727660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>- Nhà lương chia nước ta thành  các quận, huyện và đặt tên mới</w:t>
            </w:r>
          </w:p>
          <w:p w14:paraId="7934171D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>- Chỉ tôn thất nhà Lương và một số dòng họ lớn mới được giữ chức vụ quan trọng.</w:t>
            </w:r>
          </w:p>
          <w:p w14:paraId="5E67B65C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>- Đặt ra hàng trăm thứ thuế.</w:t>
            </w:r>
          </w:p>
          <w:p w14:paraId="4BCBC6F4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b/>
                <w:iCs/>
                <w:sz w:val="26"/>
                <w:szCs w:val="26"/>
                <w:lang w:val="nl-NL"/>
              </w:rPr>
              <w:t>2. Khởi nghĩa Lí Bí nước Vạn Xuân thành lập.</w:t>
            </w:r>
          </w:p>
          <w:p w14:paraId="639C6F2E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* Nguyên nhân:</w:t>
            </w:r>
          </w:p>
          <w:p w14:paraId="0362312C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>- Do căm ghét bọn đô hộ, Lí Bí từ quan, ngấm ngầm chuẩn bị khởi nghĩa.</w:t>
            </w:r>
          </w:p>
          <w:p w14:paraId="69052951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* Diễn biến:</w:t>
            </w:r>
          </w:p>
          <w:p w14:paraId="060EFB72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>- Năm 542 , khởi nghĩa Lí Bí bùng nổ, hào kiệt khắp nơi hưởng ứng</w:t>
            </w:r>
          </w:p>
          <w:p w14:paraId="07D0F0ED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>- Gần 3 tháng, nghĩa quân đã chiếm hầu hết các quận, huyện. Tiêu Tư hoảng sợ bỏ chạy về Trung Quốc.</w:t>
            </w:r>
          </w:p>
          <w:p w14:paraId="75B76386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- Tháng 4 -542 và đầu năm 543,  nhà Lương 2 lần đưa quân sang đàn áp, ta chủ động đánh giặc </w:t>
            </w:r>
          </w:p>
          <w:p w14:paraId="17720B10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b/>
                <w:iCs/>
                <w:sz w:val="26"/>
                <w:szCs w:val="26"/>
                <w:lang w:val="nl-NL"/>
              </w:rPr>
              <w:t>-</w:t>
            </w:r>
            <w:r w:rsidRPr="0069725B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Kết quả: </w:t>
            </w:r>
            <w:r w:rsidRPr="0069725B">
              <w:rPr>
                <w:rFonts w:eastAsia="Times New Roman" w:cs="Times New Roman"/>
                <w:b/>
                <w:iCs/>
                <w:sz w:val="26"/>
                <w:szCs w:val="26"/>
                <w:lang w:val="nl-NL"/>
              </w:rPr>
              <w:t xml:space="preserve"> </w:t>
            </w: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Khởi nghĩa thắng lợi, Lí Bí lên ngôi hòang đế, lập nước riêng </w:t>
            </w:r>
          </w:p>
          <w:p w14:paraId="0D1F1033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-Ý nghĩa:</w:t>
            </w: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Thể hiện tinh thần, ý chí độc lập</w:t>
            </w:r>
          </w:p>
          <w:p w14:paraId="7BBD2E85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b/>
                <w:iCs/>
                <w:sz w:val="26"/>
                <w:szCs w:val="26"/>
                <w:lang w:val="nl-NL"/>
              </w:rPr>
              <w:t xml:space="preserve">* </w:t>
            </w:r>
            <w:r w:rsidRPr="0069725B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Nước Vạn Xuân thành lập</w:t>
            </w:r>
            <w:r w:rsidRPr="0069725B">
              <w:rPr>
                <w:rFonts w:eastAsia="Times New Roman" w:cs="Times New Roman"/>
                <w:b/>
                <w:iCs/>
                <w:sz w:val="26"/>
                <w:szCs w:val="26"/>
                <w:lang w:val="nl-NL"/>
              </w:rPr>
              <w:t>:</w:t>
            </w:r>
          </w:p>
          <w:p w14:paraId="25A428AE" w14:textId="77777777" w:rsidR="0069725B" w:rsidRDefault="0069725B" w:rsidP="0069725B">
            <w:pPr>
              <w:spacing w:after="0" w:line="240" w:lineRule="auto"/>
              <w:ind w:firstLine="720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>Mùa Xuân 544, Lý Bí lên ngôi hoàng đế (Lý Nam Đế), đặt tên nước là Vạn Xuân, niên hiệu là Thiên Đức, dựng kinh đô ở vùng cửa sông Tô Lịch (Hà Nội), lập triều đình gồm hai ban văn, võ.</w:t>
            </w:r>
          </w:p>
          <w:p w14:paraId="3FC189AD" w14:textId="56A4E7F1" w:rsidR="0069725B" w:rsidRDefault="0069725B" w:rsidP="006972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Dặn dò:</w:t>
            </w:r>
          </w:p>
          <w:p w14:paraId="23AE94C9" w14:textId="36689D4F" w:rsidR="0069725B" w:rsidRDefault="0069725B" w:rsidP="0069725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- Học 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phần 2.</w:t>
            </w:r>
          </w:p>
          <w:p w14:paraId="6667B6EA" w14:textId="404AB236" w:rsidR="0069725B" w:rsidRDefault="0069725B" w:rsidP="0069725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* Câu hỏi củng cố:</w:t>
            </w:r>
          </w:p>
          <w:p w14:paraId="0CA3983D" w14:textId="385CDD09" w:rsidR="0069725B" w:rsidRPr="0069725B" w:rsidRDefault="0069725B" w:rsidP="0069725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- Việc Lý Bí lên ngôi hoàng đế và đặt tên nước là Vạn Xuân có ý nghĩa gì?</w:t>
            </w:r>
          </w:p>
          <w:p w14:paraId="7B8EAF38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</w:tbl>
    <w:p w14:paraId="0869F983" w14:textId="77777777" w:rsidR="0069725B" w:rsidRPr="0069725B" w:rsidRDefault="0069725B" w:rsidP="0069725B">
      <w:pPr>
        <w:spacing w:after="0" w:line="240" w:lineRule="auto"/>
        <w:rPr>
          <w:rFonts w:eastAsia="Times New Roman" w:cs="Times New Roman"/>
          <w:b/>
          <w:iCs/>
          <w:sz w:val="26"/>
          <w:szCs w:val="26"/>
        </w:rPr>
      </w:pPr>
    </w:p>
    <w:p w14:paraId="6495C6FE" w14:textId="77777777" w:rsidR="0069725B" w:rsidRPr="0069725B" w:rsidRDefault="0069725B" w:rsidP="0069725B">
      <w:pPr>
        <w:tabs>
          <w:tab w:val="left" w:pos="3466"/>
        </w:tabs>
        <w:spacing w:after="0" w:line="360" w:lineRule="exact"/>
        <w:rPr>
          <w:rFonts w:eastAsia="Times New Roman" w:cs="Times New Roman"/>
          <w:b/>
          <w:iCs/>
          <w:sz w:val="26"/>
          <w:szCs w:val="26"/>
          <w:lang w:val="nl-NL"/>
        </w:rPr>
      </w:pPr>
      <w:r w:rsidRPr="0069725B">
        <w:rPr>
          <w:rFonts w:eastAsia="Times New Roman" w:cs="Times New Roman"/>
          <w:b/>
          <w:iCs/>
          <w:sz w:val="26"/>
          <w:szCs w:val="26"/>
          <w:lang w:val="nl-NL"/>
        </w:rPr>
        <w:tab/>
      </w:r>
    </w:p>
    <w:p w14:paraId="31E94E04" w14:textId="77777777" w:rsidR="0069725B" w:rsidRDefault="0069725B" w:rsidP="0069725B">
      <w:pPr>
        <w:jc w:val="center"/>
      </w:pPr>
    </w:p>
    <w:sectPr w:rsidR="0069725B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F6A80"/>
    <w:multiLevelType w:val="hybridMultilevel"/>
    <w:tmpl w:val="E65C0962"/>
    <w:lvl w:ilvl="0" w:tplc="15AA73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5B"/>
    <w:rsid w:val="00387754"/>
    <w:rsid w:val="005F48F9"/>
    <w:rsid w:val="0069725B"/>
    <w:rsid w:val="00921D32"/>
    <w:rsid w:val="0093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F7E93"/>
  <w15:chartTrackingRefBased/>
  <w15:docId w15:val="{8EA3F465-57E6-4ED3-A516-5B077846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2021-02-03T00:20:00Z</dcterms:created>
  <dcterms:modified xsi:type="dcterms:W3CDTF">2021-02-16T12:46:00Z</dcterms:modified>
</cp:coreProperties>
</file>